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Spec="center" w:tblpY="271"/>
        <w:tblW w:w="10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80"/>
        <w:gridCol w:w="5280"/>
      </w:tblGrid>
      <w:tr w:rsidR="00C30E0D" w:rsidRPr="006663F2" w:rsidTr="00C30E0D">
        <w:trPr>
          <w:trHeight w:val="375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noWrap/>
            <w:vAlign w:val="bottom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663F2"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  <w:t>Dane ubezpieczonego</w:t>
            </w:r>
          </w:p>
        </w:tc>
      </w:tr>
      <w:tr w:rsidR="00C30E0D" w:rsidRPr="006663F2" w:rsidTr="00C11B1C">
        <w:trPr>
          <w:trHeight w:val="3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6663F2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Nr umowy ubezpieczenia Tel. Asysty Prawnej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C30E0D" w:rsidRPr="006663F2" w:rsidRDefault="00C11B1C" w:rsidP="00C11B1C">
            <w:pPr>
              <w:jc w:val="center"/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</w:pPr>
            <w:r w:rsidRPr="00C11B1C">
              <w:rPr>
                <w:rFonts w:ascii="Calibri" w:hAnsi="Calibri" w:cs="Times New Roman"/>
                <w:b/>
                <w:color w:val="000000"/>
                <w:sz w:val="28"/>
                <w:szCs w:val="28"/>
              </w:rPr>
              <w:t>A-A 264251</w:t>
            </w:r>
          </w:p>
        </w:tc>
      </w:tr>
      <w:tr w:rsidR="00C30E0D" w:rsidRPr="006663F2" w:rsidTr="00091C11">
        <w:trPr>
          <w:trHeight w:val="3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6663F2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C30E0D" w:rsidRPr="006663F2" w:rsidTr="00091C11">
        <w:trPr>
          <w:trHeight w:val="3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6663F2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C30E0D" w:rsidRPr="006663F2" w:rsidTr="00091C11">
        <w:trPr>
          <w:trHeight w:val="3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6663F2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PESEL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C30E0D" w:rsidRPr="006663F2" w:rsidTr="00C30E0D">
        <w:trPr>
          <w:trHeight w:val="375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noWrap/>
            <w:vAlign w:val="bottom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663F2"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  <w:t>Dane zgłaszającego</w:t>
            </w:r>
          </w:p>
        </w:tc>
      </w:tr>
      <w:tr w:rsidR="00C30E0D" w:rsidRPr="006663F2" w:rsidTr="00091C11">
        <w:trPr>
          <w:trHeight w:val="3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6663F2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Imię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C30E0D" w:rsidRPr="006663F2" w:rsidTr="00091C11">
        <w:trPr>
          <w:trHeight w:val="3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6663F2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Nazwisko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C30E0D" w:rsidRPr="006663F2" w:rsidTr="00091C11">
        <w:trPr>
          <w:trHeight w:val="3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6663F2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Telefon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C30E0D" w:rsidRPr="006663F2" w:rsidTr="00091C11">
        <w:trPr>
          <w:trHeight w:val="3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</w:pPr>
            <w:r w:rsidRPr="006663F2">
              <w:rPr>
                <w:rFonts w:ascii="Calibri" w:hAnsi="Calibri" w:cs="Times New Roman"/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C30E0D" w:rsidRPr="006663F2" w:rsidTr="00C30E0D">
        <w:trPr>
          <w:trHeight w:val="375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noWrap/>
            <w:vAlign w:val="bottom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663F2"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  <w:t>Temat oraz opis problemu prawnego</w:t>
            </w:r>
          </w:p>
        </w:tc>
      </w:tr>
      <w:tr w:rsidR="00C30E0D" w:rsidRPr="006663F2" w:rsidTr="00091C11">
        <w:trPr>
          <w:trHeight w:val="300"/>
        </w:trPr>
        <w:tc>
          <w:tcPr>
            <w:tcW w:w="105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30E0D" w:rsidRPr="006663F2" w:rsidRDefault="00C30E0D" w:rsidP="00091C11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C30E0D" w:rsidRPr="006663F2" w:rsidTr="00C30E0D">
        <w:trPr>
          <w:trHeight w:val="300"/>
        </w:trPr>
        <w:tc>
          <w:tcPr>
            <w:tcW w:w="10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C30E0D" w:rsidRPr="006663F2" w:rsidTr="00C30E0D">
        <w:trPr>
          <w:trHeight w:val="300"/>
        </w:trPr>
        <w:tc>
          <w:tcPr>
            <w:tcW w:w="10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C30E0D" w:rsidRPr="006663F2" w:rsidTr="00C30E0D">
        <w:trPr>
          <w:trHeight w:val="300"/>
        </w:trPr>
        <w:tc>
          <w:tcPr>
            <w:tcW w:w="10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C30E0D" w:rsidRPr="006663F2" w:rsidTr="00C30E0D">
        <w:trPr>
          <w:trHeight w:val="300"/>
        </w:trPr>
        <w:tc>
          <w:tcPr>
            <w:tcW w:w="10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C30E0D" w:rsidRPr="006663F2" w:rsidTr="00C30E0D">
        <w:trPr>
          <w:trHeight w:val="300"/>
        </w:trPr>
        <w:tc>
          <w:tcPr>
            <w:tcW w:w="10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C30E0D" w:rsidRPr="006663F2" w:rsidTr="00C30E0D">
        <w:trPr>
          <w:trHeight w:val="300"/>
        </w:trPr>
        <w:tc>
          <w:tcPr>
            <w:tcW w:w="10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C30E0D" w:rsidRPr="006663F2" w:rsidTr="00C30E0D">
        <w:trPr>
          <w:trHeight w:val="300"/>
        </w:trPr>
        <w:tc>
          <w:tcPr>
            <w:tcW w:w="10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C30E0D" w:rsidRPr="006663F2" w:rsidTr="00C30E0D">
        <w:trPr>
          <w:trHeight w:val="293"/>
        </w:trPr>
        <w:tc>
          <w:tcPr>
            <w:tcW w:w="105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color w:val="000000"/>
                <w:sz w:val="24"/>
                <w:szCs w:val="24"/>
              </w:rPr>
            </w:pPr>
          </w:p>
        </w:tc>
      </w:tr>
      <w:tr w:rsidR="00C30E0D" w:rsidRPr="006663F2" w:rsidTr="00C30E0D">
        <w:trPr>
          <w:trHeight w:val="375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noWrap/>
            <w:vAlign w:val="bottom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663F2"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  <w:t>Rodzaj oczekiwanej pomocy prawnej</w:t>
            </w:r>
          </w:p>
        </w:tc>
      </w:tr>
      <w:tr w:rsidR="00C30E0D" w:rsidRPr="006663F2" w:rsidTr="00C30E0D">
        <w:trPr>
          <w:trHeight w:val="375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F243E"/>
            <w:noWrap/>
            <w:vAlign w:val="bottom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color w:val="FFFFFF"/>
                <w:sz w:val="24"/>
                <w:szCs w:val="24"/>
              </w:rPr>
            </w:pPr>
            <w:r w:rsidRPr="006663F2">
              <w:rPr>
                <w:rFonts w:ascii="Calibri" w:hAnsi="Calibri" w:cs="Times New Roman"/>
                <w:color w:val="FFFFFF"/>
                <w:sz w:val="24"/>
                <w:szCs w:val="24"/>
              </w:rPr>
              <w:t xml:space="preserve">Należy wpisać </w:t>
            </w:r>
            <w:r w:rsidRPr="00091C11">
              <w:rPr>
                <w:rFonts w:ascii="Calibri" w:hAnsi="Calibri" w:cs="Times New Roman"/>
                <w:b/>
                <w:color w:val="FFFFFF"/>
                <w:sz w:val="24"/>
                <w:szCs w:val="24"/>
              </w:rPr>
              <w:t>TAK</w:t>
            </w:r>
            <w:r w:rsidRPr="006663F2">
              <w:rPr>
                <w:rFonts w:ascii="Calibri" w:hAnsi="Calibri" w:cs="Times New Roman"/>
                <w:color w:val="FFFFFF"/>
                <w:sz w:val="24"/>
                <w:szCs w:val="24"/>
              </w:rPr>
              <w:t xml:space="preserve"> lub </w:t>
            </w:r>
            <w:r w:rsidRPr="00091C11">
              <w:rPr>
                <w:rFonts w:ascii="Calibri" w:hAnsi="Calibri" w:cs="Times New Roman"/>
                <w:b/>
                <w:color w:val="FFFFFF"/>
                <w:sz w:val="24"/>
                <w:szCs w:val="24"/>
              </w:rPr>
              <w:t>NIE</w:t>
            </w:r>
          </w:p>
        </w:tc>
      </w:tr>
      <w:tr w:rsidR="00C30E0D" w:rsidRPr="006663F2" w:rsidTr="00C30E0D">
        <w:trPr>
          <w:trHeight w:val="3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6663F2">
              <w:rPr>
                <w:rFonts w:ascii="Calibri" w:hAnsi="Calibri" w:cs="Times New Roman"/>
                <w:b/>
                <w:bCs/>
                <w:color w:val="000000"/>
              </w:rPr>
              <w:t>Informacja prawna</w:t>
            </w:r>
          </w:p>
        </w:tc>
        <w:tc>
          <w:tcPr>
            <w:tcW w:w="52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C30E0D" w:rsidRPr="006663F2" w:rsidTr="00C30E0D">
        <w:trPr>
          <w:trHeight w:val="256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</w:pPr>
            <w:r w:rsidRPr="006663F2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t>a) informowanie o procedurze prawnej prowadzenia sporów prawnych i ochronie swoich praw,</w:t>
            </w:r>
            <w:r w:rsidRPr="006663F2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br/>
              <w:t>b) przesyłanie wzorów pism prawnych lub umów należących do powszechnego obrotu,</w:t>
            </w:r>
            <w:r w:rsidRPr="006663F2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br/>
              <w:t>c) informowanie o kosztach prowadzenia sporów prawnych,</w:t>
            </w:r>
            <w:r w:rsidRPr="006663F2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br/>
              <w:t>d) przesyłanie tekstów aktualnych oraz historycznych aktów prawnych,</w:t>
            </w:r>
            <w:r w:rsidRPr="006663F2">
              <w:rPr>
                <w:rFonts w:ascii="Calibri" w:hAnsi="Calibri" w:cs="Times New Roman"/>
                <w:b/>
                <w:color w:val="000000"/>
                <w:sz w:val="20"/>
                <w:szCs w:val="20"/>
              </w:rPr>
              <w:br/>
              <w:t>e) udzielanie informacji teleadresowych o sądach, prokuraturach, urzędach, kancelariach, notariuszach, adwokatach, radcach prawnych;</w:t>
            </w:r>
          </w:p>
        </w:tc>
        <w:tc>
          <w:tcPr>
            <w:tcW w:w="52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30E0D" w:rsidRPr="006663F2" w:rsidTr="00C30E0D">
        <w:trPr>
          <w:trHeight w:val="22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6663F2">
              <w:rPr>
                <w:rFonts w:ascii="Calibri" w:hAnsi="Calibri" w:cs="Times New Roman"/>
                <w:b/>
                <w:bCs/>
                <w:color w:val="000000"/>
              </w:rPr>
              <w:t>Konsultacja prawna i porada prawna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663F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30E0D" w:rsidRPr="006663F2" w:rsidTr="00C30E0D">
        <w:trPr>
          <w:trHeight w:val="3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6663F2">
              <w:rPr>
                <w:rFonts w:ascii="Calibri" w:hAnsi="Calibri" w:cs="Times New Roman"/>
                <w:b/>
                <w:bCs/>
                <w:color w:val="000000"/>
              </w:rPr>
              <w:t>Opinia prawna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663F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30E0D" w:rsidRPr="006663F2" w:rsidTr="00C30E0D">
        <w:trPr>
          <w:trHeight w:val="375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6663F2">
              <w:rPr>
                <w:rFonts w:ascii="Calibri" w:hAnsi="Calibri" w:cs="Times New Roman"/>
                <w:b/>
                <w:bCs/>
                <w:color w:val="000000"/>
              </w:rPr>
              <w:t>Sporządzenie Imiennego dokumentu prawnego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</w:pPr>
            <w:r w:rsidRPr="006663F2">
              <w:rPr>
                <w:rFonts w:ascii="Calibri" w:hAnsi="Calibri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C30E0D" w:rsidRPr="006663F2" w:rsidTr="00C30E0D">
        <w:trPr>
          <w:trHeight w:val="375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noWrap/>
            <w:vAlign w:val="bottom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663F2"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  <w:t xml:space="preserve">Cel pomocy prawnej </w:t>
            </w:r>
            <w:r w:rsidRPr="006663F2">
              <w:rPr>
                <w:rFonts w:ascii="Calibri" w:hAnsi="Calibri" w:cs="Times New Roman"/>
                <w:color w:val="FFFFFF"/>
              </w:rPr>
              <w:t>(czym ma skutkować pomoc)</w:t>
            </w:r>
          </w:p>
        </w:tc>
      </w:tr>
      <w:tr w:rsidR="00C30E0D" w:rsidRPr="006663F2" w:rsidTr="00C30E0D">
        <w:trPr>
          <w:trHeight w:val="375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E0D" w:rsidRPr="006663F2" w:rsidRDefault="00C30E0D" w:rsidP="00091C11">
            <w:pPr>
              <w:rPr>
                <w:rFonts w:ascii="Calibri" w:hAnsi="Calibri" w:cs="Times New Roman"/>
                <w:color w:val="000000"/>
                <w:sz w:val="28"/>
                <w:szCs w:val="28"/>
              </w:rPr>
            </w:pPr>
            <w:r w:rsidRPr="006663F2">
              <w:rPr>
                <w:rFonts w:ascii="Calibri" w:hAnsi="Calibri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C30E0D" w:rsidRPr="006663F2" w:rsidTr="00C30E0D">
        <w:trPr>
          <w:trHeight w:val="375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F243E"/>
            <w:noWrap/>
            <w:vAlign w:val="bottom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</w:pPr>
            <w:r w:rsidRPr="006663F2">
              <w:rPr>
                <w:rFonts w:ascii="Calibri" w:hAnsi="Calibri" w:cs="Times New Roman"/>
                <w:b/>
                <w:bCs/>
                <w:color w:val="FFFFFF"/>
                <w:sz w:val="28"/>
                <w:szCs w:val="28"/>
              </w:rPr>
              <w:t>Sposób przekazu pomocy prawnej</w:t>
            </w:r>
          </w:p>
        </w:tc>
      </w:tr>
      <w:tr w:rsidR="00C30E0D" w:rsidRPr="006663F2" w:rsidTr="00C30E0D">
        <w:trPr>
          <w:trHeight w:val="375"/>
        </w:trPr>
        <w:tc>
          <w:tcPr>
            <w:tcW w:w="10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F243E"/>
            <w:noWrap/>
            <w:vAlign w:val="bottom"/>
            <w:hideMark/>
          </w:tcPr>
          <w:p w:rsidR="00C30E0D" w:rsidRPr="006663F2" w:rsidRDefault="00C30E0D" w:rsidP="00C30E0D">
            <w:pPr>
              <w:jc w:val="center"/>
              <w:rPr>
                <w:rFonts w:ascii="Calibri" w:hAnsi="Calibri" w:cs="Times New Roman"/>
                <w:color w:val="FFFFFF"/>
                <w:sz w:val="24"/>
                <w:szCs w:val="24"/>
              </w:rPr>
            </w:pPr>
            <w:r w:rsidRPr="006663F2">
              <w:rPr>
                <w:rFonts w:ascii="Calibri" w:hAnsi="Calibri" w:cs="Times New Roman"/>
                <w:color w:val="FFFFFF"/>
                <w:sz w:val="24"/>
                <w:szCs w:val="24"/>
              </w:rPr>
              <w:t xml:space="preserve">Należy wpisać znak  </w:t>
            </w:r>
            <w:r w:rsidRPr="006663F2">
              <w:rPr>
                <w:rFonts w:ascii="Calibri" w:hAnsi="Calibri" w:cs="Times New Roman"/>
                <w:b/>
                <w:bCs/>
                <w:color w:val="FFFFFF"/>
                <w:sz w:val="24"/>
                <w:szCs w:val="24"/>
              </w:rPr>
              <w:t>X</w:t>
            </w:r>
            <w:r w:rsidRPr="006663F2">
              <w:rPr>
                <w:rFonts w:ascii="Calibri" w:hAnsi="Calibri" w:cs="Times New Roman"/>
                <w:color w:val="FFFFFF"/>
                <w:sz w:val="24"/>
                <w:szCs w:val="24"/>
              </w:rPr>
              <w:t xml:space="preserve"> we właściwe pole</w:t>
            </w:r>
          </w:p>
        </w:tc>
      </w:tr>
      <w:tr w:rsidR="00C30E0D" w:rsidRPr="006663F2" w:rsidTr="00C30E0D">
        <w:trPr>
          <w:trHeight w:val="249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6663F2">
              <w:rPr>
                <w:rFonts w:ascii="Calibri" w:hAnsi="Calibri" w:cs="Times New Roman"/>
                <w:b/>
                <w:bCs/>
                <w:color w:val="000000"/>
              </w:rPr>
              <w:t>Telefon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E0D" w:rsidRPr="006663F2" w:rsidRDefault="00C30E0D" w:rsidP="00091C11">
            <w:pPr>
              <w:jc w:val="center"/>
              <w:rPr>
                <w:rFonts w:ascii="Calibri" w:hAnsi="Calibri" w:cs="Times New Roman"/>
                <w:color w:val="000000"/>
                <w:sz w:val="28"/>
                <w:szCs w:val="28"/>
              </w:rPr>
            </w:pPr>
          </w:p>
        </w:tc>
      </w:tr>
      <w:tr w:rsidR="00C30E0D" w:rsidRPr="006663F2" w:rsidTr="00C30E0D">
        <w:trPr>
          <w:trHeight w:val="300"/>
        </w:trPr>
        <w:tc>
          <w:tcPr>
            <w:tcW w:w="5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C30E0D" w:rsidRPr="006663F2" w:rsidRDefault="00C30E0D" w:rsidP="00C30E0D">
            <w:pPr>
              <w:rPr>
                <w:rFonts w:ascii="Calibri" w:hAnsi="Calibri" w:cs="Times New Roman"/>
                <w:b/>
                <w:bCs/>
                <w:color w:val="000000"/>
              </w:rPr>
            </w:pPr>
            <w:r w:rsidRPr="006663F2">
              <w:rPr>
                <w:rFonts w:ascii="Calibri" w:hAnsi="Calibri" w:cs="Times New Roman"/>
                <w:b/>
                <w:bCs/>
                <w:color w:val="000000"/>
              </w:rPr>
              <w:t>E</w:t>
            </w:r>
            <w:r>
              <w:rPr>
                <w:rFonts w:ascii="Calibri" w:hAnsi="Calibri" w:cs="Times New Roman"/>
                <w:b/>
                <w:bCs/>
                <w:color w:val="000000"/>
              </w:rPr>
              <w:t>-</w:t>
            </w:r>
            <w:r w:rsidRPr="006663F2">
              <w:rPr>
                <w:rFonts w:ascii="Calibri" w:hAnsi="Calibri" w:cs="Times New Roman"/>
                <w:b/>
                <w:bCs/>
                <w:color w:val="000000"/>
              </w:rPr>
              <w:t>mail</w:t>
            </w:r>
          </w:p>
        </w:tc>
        <w:tc>
          <w:tcPr>
            <w:tcW w:w="5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0E0D" w:rsidRPr="006663F2" w:rsidRDefault="00C30E0D" w:rsidP="00091C11">
            <w:pPr>
              <w:jc w:val="center"/>
              <w:rPr>
                <w:rFonts w:ascii="Calibri" w:hAnsi="Calibri" w:cs="Times New Roman"/>
                <w:color w:val="000000"/>
              </w:rPr>
            </w:pPr>
          </w:p>
        </w:tc>
      </w:tr>
    </w:tbl>
    <w:p w:rsidR="00604AC6" w:rsidRPr="00740BC5" w:rsidRDefault="00604AC6" w:rsidP="00C30E0D">
      <w:pPr>
        <w:jc w:val="both"/>
      </w:pPr>
    </w:p>
    <w:sectPr w:rsidR="00604AC6" w:rsidRPr="00740BC5" w:rsidSect="00C30E0D">
      <w:headerReference w:type="default" r:id="rId7"/>
      <w:pgSz w:w="11906" w:h="16838"/>
      <w:pgMar w:top="284" w:right="1418" w:bottom="737" w:left="1418" w:header="720" w:footer="1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AF3" w:rsidRDefault="00567AF3">
      <w:r>
        <w:separator/>
      </w:r>
    </w:p>
  </w:endnote>
  <w:endnote w:type="continuationSeparator" w:id="0">
    <w:p w:rsidR="00567AF3" w:rsidRDefault="0056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AF3" w:rsidRDefault="00567AF3">
      <w:r>
        <w:separator/>
      </w:r>
    </w:p>
  </w:footnote>
  <w:footnote w:type="continuationSeparator" w:id="0">
    <w:p w:rsidR="00567AF3" w:rsidRDefault="00567A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E0D" w:rsidRPr="008F4A8A" w:rsidRDefault="00C30E0D" w:rsidP="00C30E0D">
    <w:pPr>
      <w:jc w:val="center"/>
      <w:rPr>
        <w:sz w:val="24"/>
      </w:rPr>
    </w:pPr>
    <w:r w:rsidRPr="00740BC5">
      <w:rPr>
        <w:b/>
        <w:sz w:val="28"/>
        <w:szCs w:val="28"/>
      </w:rPr>
      <w:t xml:space="preserve">Wniosek o udzielenie </w:t>
    </w:r>
    <w:r w:rsidR="00EC721C">
      <w:rPr>
        <w:b/>
        <w:sz w:val="28"/>
        <w:szCs w:val="28"/>
      </w:rPr>
      <w:t>Pomocy</w:t>
    </w:r>
    <w:r w:rsidRPr="00740BC5">
      <w:rPr>
        <w:b/>
        <w:sz w:val="28"/>
        <w:szCs w:val="28"/>
      </w:rPr>
      <w:t xml:space="preserve"> Prawnej</w:t>
    </w:r>
  </w:p>
  <w:p w:rsidR="00EC721C" w:rsidRDefault="00EC721C" w:rsidP="00C30E0D">
    <w:pPr>
      <w:pStyle w:val="Nagwek"/>
      <w:rPr>
        <w:rFonts w:ascii="Trebuchet MS" w:hAnsi="Trebuchet MS"/>
        <w:b/>
        <w:color w:val="005AAB"/>
        <w:sz w:val="28"/>
        <w:szCs w:val="28"/>
      </w:rPr>
    </w:pPr>
  </w:p>
  <w:p w:rsidR="00C30E0D" w:rsidRDefault="00C30E0D" w:rsidP="00C30E0D">
    <w:pPr>
      <w:pStyle w:val="Nagwek"/>
    </w:pPr>
    <w:r w:rsidRPr="00740BC5">
      <w:rPr>
        <w:rFonts w:ascii="Trebuchet MS" w:hAnsi="Trebuchet MS"/>
        <w:b/>
        <w:color w:val="005AAB"/>
        <w:sz w:val="28"/>
        <w:szCs w:val="28"/>
      </w:rPr>
      <w:t>telefonicznie (22) 647-56-20</w:t>
    </w:r>
    <w:r>
      <w:rPr>
        <w:rFonts w:ascii="Trebuchet MS" w:hAnsi="Trebuchet MS"/>
        <w:b/>
        <w:color w:val="005AAB"/>
        <w:sz w:val="28"/>
        <w:szCs w:val="28"/>
      </w:rPr>
      <w:t xml:space="preserve"> lub </w:t>
    </w:r>
    <w:r w:rsidRPr="00740BC5">
      <w:rPr>
        <w:rFonts w:ascii="Trebuchet MS" w:hAnsi="Trebuchet MS"/>
        <w:b/>
        <w:color w:val="005AAB"/>
        <w:sz w:val="28"/>
        <w:szCs w:val="28"/>
      </w:rPr>
      <w:t xml:space="preserve">e-mail: </w:t>
    </w:r>
    <w:hyperlink r:id="rId1" w:history="1">
      <w:r w:rsidRPr="007615E2">
        <w:rPr>
          <w:rStyle w:val="Hipercze"/>
          <w:rFonts w:ascii="Trebuchet MS" w:hAnsi="Trebuchet MS"/>
          <w:b/>
          <w:sz w:val="28"/>
          <w:szCs w:val="28"/>
        </w:rPr>
        <w:t>fgz@asystaprawnika.pl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7FC"/>
    <w:rsid w:val="00004D63"/>
    <w:rsid w:val="00004DC1"/>
    <w:rsid w:val="00010D76"/>
    <w:rsid w:val="000409A8"/>
    <w:rsid w:val="000478D5"/>
    <w:rsid w:val="00082CE7"/>
    <w:rsid w:val="00091C11"/>
    <w:rsid w:val="000D3F59"/>
    <w:rsid w:val="000D45B1"/>
    <w:rsid w:val="000E35D0"/>
    <w:rsid w:val="000F25EE"/>
    <w:rsid w:val="000F46F9"/>
    <w:rsid w:val="00114006"/>
    <w:rsid w:val="00122C27"/>
    <w:rsid w:val="00126641"/>
    <w:rsid w:val="00171FA2"/>
    <w:rsid w:val="001B043E"/>
    <w:rsid w:val="002A6742"/>
    <w:rsid w:val="00300502"/>
    <w:rsid w:val="00304656"/>
    <w:rsid w:val="003225F9"/>
    <w:rsid w:val="003962F6"/>
    <w:rsid w:val="003D3C4E"/>
    <w:rsid w:val="003D3C6E"/>
    <w:rsid w:val="003E696F"/>
    <w:rsid w:val="003F17E7"/>
    <w:rsid w:val="00435154"/>
    <w:rsid w:val="00447F4D"/>
    <w:rsid w:val="004544FA"/>
    <w:rsid w:val="00460C83"/>
    <w:rsid w:val="00480D0A"/>
    <w:rsid w:val="004821EA"/>
    <w:rsid w:val="004D1A8F"/>
    <w:rsid w:val="004F47FC"/>
    <w:rsid w:val="00517034"/>
    <w:rsid w:val="00565D5D"/>
    <w:rsid w:val="00567AF3"/>
    <w:rsid w:val="0057018A"/>
    <w:rsid w:val="00594E08"/>
    <w:rsid w:val="00604AC6"/>
    <w:rsid w:val="00641C0F"/>
    <w:rsid w:val="006520B1"/>
    <w:rsid w:val="006663F2"/>
    <w:rsid w:val="006671C5"/>
    <w:rsid w:val="006A5AE7"/>
    <w:rsid w:val="006A7DCD"/>
    <w:rsid w:val="006B3516"/>
    <w:rsid w:val="006C5FD5"/>
    <w:rsid w:val="006E515C"/>
    <w:rsid w:val="00740BC5"/>
    <w:rsid w:val="00741CCE"/>
    <w:rsid w:val="007434BE"/>
    <w:rsid w:val="00756FD1"/>
    <w:rsid w:val="00764EF3"/>
    <w:rsid w:val="00773F8D"/>
    <w:rsid w:val="007953EA"/>
    <w:rsid w:val="007A5201"/>
    <w:rsid w:val="007C1778"/>
    <w:rsid w:val="007E4868"/>
    <w:rsid w:val="00813F68"/>
    <w:rsid w:val="0081541F"/>
    <w:rsid w:val="00823428"/>
    <w:rsid w:val="00835396"/>
    <w:rsid w:val="00862EEB"/>
    <w:rsid w:val="008668B6"/>
    <w:rsid w:val="008737F8"/>
    <w:rsid w:val="008A03D3"/>
    <w:rsid w:val="008C2089"/>
    <w:rsid w:val="008C5522"/>
    <w:rsid w:val="008D6C62"/>
    <w:rsid w:val="008F4A8A"/>
    <w:rsid w:val="0091719A"/>
    <w:rsid w:val="009347C2"/>
    <w:rsid w:val="00934860"/>
    <w:rsid w:val="0094541E"/>
    <w:rsid w:val="0097271E"/>
    <w:rsid w:val="00984A40"/>
    <w:rsid w:val="00985EFC"/>
    <w:rsid w:val="00987CCA"/>
    <w:rsid w:val="009F7FE0"/>
    <w:rsid w:val="00A03D6C"/>
    <w:rsid w:val="00A14EA0"/>
    <w:rsid w:val="00A277EF"/>
    <w:rsid w:val="00A52204"/>
    <w:rsid w:val="00A84DF6"/>
    <w:rsid w:val="00A97F63"/>
    <w:rsid w:val="00AD3DA3"/>
    <w:rsid w:val="00AE5791"/>
    <w:rsid w:val="00AF4798"/>
    <w:rsid w:val="00B27235"/>
    <w:rsid w:val="00BA1F89"/>
    <w:rsid w:val="00BD122D"/>
    <w:rsid w:val="00C02D11"/>
    <w:rsid w:val="00C11B1C"/>
    <w:rsid w:val="00C30E0D"/>
    <w:rsid w:val="00C36DF8"/>
    <w:rsid w:val="00C76C0F"/>
    <w:rsid w:val="00C81763"/>
    <w:rsid w:val="00C87052"/>
    <w:rsid w:val="00CB1ED4"/>
    <w:rsid w:val="00D32010"/>
    <w:rsid w:val="00DB63A1"/>
    <w:rsid w:val="00DD09BA"/>
    <w:rsid w:val="00DE601E"/>
    <w:rsid w:val="00EB28C7"/>
    <w:rsid w:val="00EC4320"/>
    <w:rsid w:val="00EC721C"/>
    <w:rsid w:val="00F007B6"/>
    <w:rsid w:val="00FC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201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823428"/>
    <w:pPr>
      <w:keepNext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qFormat/>
    <w:rsid w:val="00823428"/>
    <w:pPr>
      <w:keepNext/>
      <w:outlineLvl w:val="2"/>
    </w:pPr>
    <w:rPr>
      <w:rFonts w:ascii="Times New Roman" w:hAnsi="Times New Roman" w:cs="Times New Roman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823428"/>
    <w:pPr>
      <w:keepNext/>
      <w:spacing w:before="40"/>
      <w:outlineLvl w:val="3"/>
    </w:pPr>
    <w:rPr>
      <w:rFonts w:ascii="Times New Roman" w:hAnsi="Times New Roman" w:cs="Times New Roman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A52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23428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qFormat/>
    <w:rsid w:val="00823428"/>
    <w:pPr>
      <w:jc w:val="center"/>
    </w:pPr>
    <w:rPr>
      <w:rFonts w:cs="Times New Roman"/>
      <w:sz w:val="32"/>
      <w:szCs w:val="20"/>
    </w:rPr>
  </w:style>
  <w:style w:type="paragraph" w:styleId="Stopka">
    <w:name w:val="footer"/>
    <w:basedOn w:val="Normalny"/>
    <w:rsid w:val="00987C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87CCA"/>
  </w:style>
  <w:style w:type="character" w:styleId="Hipercze">
    <w:name w:val="Hyperlink"/>
    <w:basedOn w:val="Domylnaczcionkaakapitu"/>
    <w:unhideWhenUsed/>
    <w:rsid w:val="00740BC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5201"/>
    <w:rPr>
      <w:rFonts w:ascii="Arial" w:hAnsi="Arial" w:cs="Arial"/>
      <w:sz w:val="22"/>
      <w:szCs w:val="22"/>
    </w:rPr>
  </w:style>
  <w:style w:type="paragraph" w:styleId="Nagwek1">
    <w:name w:val="heading 1"/>
    <w:basedOn w:val="Normalny"/>
    <w:next w:val="Normalny"/>
    <w:qFormat/>
    <w:rsid w:val="00823428"/>
    <w:pPr>
      <w:keepNext/>
      <w:jc w:val="center"/>
      <w:outlineLvl w:val="0"/>
    </w:pPr>
    <w:rPr>
      <w:rFonts w:ascii="Times New Roman" w:hAnsi="Times New Roman" w:cs="Times New Roman"/>
      <w:b/>
      <w:sz w:val="20"/>
      <w:szCs w:val="20"/>
    </w:rPr>
  </w:style>
  <w:style w:type="paragraph" w:styleId="Nagwek3">
    <w:name w:val="heading 3"/>
    <w:basedOn w:val="Normalny"/>
    <w:next w:val="Normalny"/>
    <w:qFormat/>
    <w:rsid w:val="00823428"/>
    <w:pPr>
      <w:keepNext/>
      <w:outlineLvl w:val="2"/>
    </w:pPr>
    <w:rPr>
      <w:rFonts w:ascii="Times New Roman" w:hAnsi="Times New Roman" w:cs="Times New Roman"/>
      <w:b/>
      <w:sz w:val="20"/>
      <w:szCs w:val="20"/>
    </w:rPr>
  </w:style>
  <w:style w:type="paragraph" w:styleId="Nagwek4">
    <w:name w:val="heading 4"/>
    <w:basedOn w:val="Normalny"/>
    <w:next w:val="Normalny"/>
    <w:qFormat/>
    <w:rsid w:val="00823428"/>
    <w:pPr>
      <w:keepNext/>
      <w:spacing w:before="40"/>
      <w:outlineLvl w:val="3"/>
    </w:pPr>
    <w:rPr>
      <w:rFonts w:ascii="Times New Roman" w:hAnsi="Times New Roman" w:cs="Times New Roman"/>
      <w:b/>
      <w:sz w:val="1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7A520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823428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qFormat/>
    <w:rsid w:val="00823428"/>
    <w:pPr>
      <w:jc w:val="center"/>
    </w:pPr>
    <w:rPr>
      <w:rFonts w:cs="Times New Roman"/>
      <w:sz w:val="32"/>
      <w:szCs w:val="20"/>
    </w:rPr>
  </w:style>
  <w:style w:type="paragraph" w:styleId="Stopka">
    <w:name w:val="footer"/>
    <w:basedOn w:val="Normalny"/>
    <w:rsid w:val="00987CCA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87CCA"/>
  </w:style>
  <w:style w:type="character" w:styleId="Hipercze">
    <w:name w:val="Hyperlink"/>
    <w:basedOn w:val="Domylnaczcionkaakapitu"/>
    <w:unhideWhenUsed/>
    <w:rsid w:val="00740B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fgz@asystaprawni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847</Characters>
  <Application>Microsoft Office Word</Application>
  <DocSecurity>4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DUNAJ SP. Z O.O.</Company>
  <LinksUpToDate>false</LinksUpToDate>
  <CharactersWithSpaces>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kjas</dc:creator>
  <cp:lastModifiedBy>Karolina Rudnik</cp:lastModifiedBy>
  <cp:revision>2</cp:revision>
  <cp:lastPrinted>2011-08-20T14:04:00Z</cp:lastPrinted>
  <dcterms:created xsi:type="dcterms:W3CDTF">2016-03-17T15:29:00Z</dcterms:created>
  <dcterms:modified xsi:type="dcterms:W3CDTF">2016-03-17T15:29:00Z</dcterms:modified>
</cp:coreProperties>
</file>